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BA64">
      <w:pPr>
        <w:spacing w:before="120" w:after="120" w:line="80" w:lineRule="atLeast"/>
        <w:ind w:firstLine="567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31CA729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>
        <w:rPr>
          <w:rFonts w:hint="default" w:ascii="Times New Roman" w:hAnsi="Times New Roman"/>
          <w:sz w:val="24"/>
          <w:szCs w:val="24"/>
          <w:lang w:val="ru-RU"/>
        </w:rPr>
        <w:t>ИП Голыгине Алё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 xml:space="preserve">не Ивановне </w:t>
      </w:r>
      <w:r>
        <w:rPr>
          <w:rFonts w:ascii="Times New Roman" w:hAnsi="Times New Roman"/>
          <w:sz w:val="24"/>
          <w:szCs w:val="24"/>
        </w:rPr>
        <w:t xml:space="preserve">ИНН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753404801323 </w:t>
      </w:r>
      <w:r>
        <w:rPr>
          <w:rFonts w:ascii="Times New Roman" w:hAnsi="Times New Roman"/>
          <w:sz w:val="24"/>
          <w:szCs w:val="24"/>
        </w:rPr>
        <w:t>ОГРН(ИП)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323750000027709</w:t>
      </w:r>
      <w:r>
        <w:rPr>
          <w:rFonts w:ascii="Times New Roman" w:hAnsi="Times New Roman"/>
          <w:sz w:val="24"/>
          <w:szCs w:val="24"/>
        </w:rPr>
        <w:t>, юридический адрес</w:t>
      </w:r>
      <w:r>
        <w:rPr>
          <w:rFonts w:hint="default"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Чита</w:t>
      </w:r>
      <w:r>
        <w:rPr>
          <w:rFonts w:hint="default" w:ascii="Times New Roman" w:hAnsi="Times New Roman"/>
          <w:sz w:val="24"/>
          <w:szCs w:val="24"/>
          <w:lang w:val="ru-RU"/>
        </w:rPr>
        <w:t>, мкр. Северный, 59-116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«Оператор») согласие на получение сообщений рекламного характера о деятельности сети  гончарных школ «Колокол». </w:t>
      </w:r>
    </w:p>
    <w:p w14:paraId="3E9A995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Акцептом (принятием) условий настоящего Согласия является маркировка соответствующего чек-бокса рядом с текстом «Я согласен на получение рекламной информации от гончарной школы «Колокол» в онлайн-форме, размещаемой на сайте Оператора </w:t>
      </w:r>
      <w:r>
        <w:rPr>
          <w:rFonts w:hint="default"/>
        </w:rPr>
        <w:t>https://chita.kolokol.school/</w:t>
      </w:r>
      <w:r>
        <w:rPr>
          <w:rFonts w:ascii="Times New Roman" w:hAnsi="Times New Roman"/>
          <w:sz w:val="24"/>
          <w:szCs w:val="24"/>
        </w:rPr>
        <w:t>, а также любого из его субдоменов (далее также – «Сайт») и активация такой кнопки как «Записаться», «Отправить»,  «Получить консультацию» или иной, схожей по функциональному назначению.</w:t>
      </w:r>
    </w:p>
    <w:p w14:paraId="4BF8947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1A6368A1">
      <w:pPr>
        <w:pStyle w:val="7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СМС-сообщений;</w:t>
      </w:r>
    </w:p>
    <w:p w14:paraId="72B19717">
      <w:pPr>
        <w:pStyle w:val="7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21FE4CD0">
      <w:pPr>
        <w:pStyle w:val="7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телефонных звонков;</w:t>
      </w:r>
    </w:p>
    <w:p w14:paraId="33D579FE">
      <w:pPr>
        <w:pStyle w:val="7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1FB5C21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Предоставляя настоящее согласие, Пользователь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Политике в отношении обработки персональных данных. В частности, согласие на обработку персональных данных предоставляется в отношении следующих сведений:</w:t>
      </w:r>
    </w:p>
    <w:p w14:paraId="1AE4BF42">
      <w:pPr>
        <w:pStyle w:val="7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548A0FF5">
      <w:pPr>
        <w:pStyle w:val="7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почты;</w:t>
      </w:r>
    </w:p>
    <w:p w14:paraId="4F9300B2">
      <w:pPr>
        <w:pStyle w:val="7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телефон.</w:t>
      </w:r>
    </w:p>
    <w:p w14:paraId="558E8C9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58B3AA0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7F8FE64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 передачу персональных данных, полученных на основании настоящего согласия, на условиях поручения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датацентрах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4E83048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135229F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предоставляется добровольно, свободно и в интересах субъекта персональных данных, а также является конкретным, информированным, сознательным, понятным и исчерпывающе предметным.</w:t>
      </w:r>
    </w:p>
    <w:p w14:paraId="522141B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60E3313E">
      <w:pPr>
        <w:pStyle w:val="7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KolokolChita@gmailcom </w:t>
      </w:r>
      <w:r>
        <w:rPr>
          <w:rFonts w:ascii="Times New Roman" w:hAnsi="Times New Roman"/>
          <w:sz w:val="24"/>
          <w:szCs w:val="24"/>
        </w:rPr>
        <w:t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сведения), либо сведения, иным образом подтверждающие факт обработки его персональных данных Оператором.</w:t>
      </w:r>
    </w:p>
    <w:p w14:paraId="06E50BF7">
      <w:pPr>
        <w:pStyle w:val="7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1C08C08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1BB62C2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tka Subheading">
    <w:panose1 w:val="02000505000000020004"/>
    <w:charset w:val="CC"/>
    <w:family w:val="auto"/>
    <w:pitch w:val="default"/>
    <w:sig w:usb0="A00002EF" w:usb1="400020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34B18"/>
    <w:multiLevelType w:val="multilevel"/>
    <w:tmpl w:val="10C34B18"/>
    <w:lvl w:ilvl="0" w:tentative="0">
      <w:start w:val="1"/>
      <w:numFmt w:val="bullet"/>
      <w:lvlText w:val="–"/>
      <w:lvlJc w:val="left"/>
      <w:pPr>
        <w:ind w:left="720" w:hanging="360"/>
      </w:pPr>
      <w:rPr>
        <w:rFonts w:hint="default" w:ascii="Sitka Subheading" w:hAnsi="Sitka Subheading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4D"/>
    <w:rsid w:val="000129A4"/>
    <w:rsid w:val="00021A00"/>
    <w:rsid w:val="002A260B"/>
    <w:rsid w:val="00473EA0"/>
    <w:rsid w:val="00577D3F"/>
    <w:rsid w:val="00AC4A0A"/>
    <w:rsid w:val="00CB654D"/>
    <w:rsid w:val="00CD1D2D"/>
    <w:rsid w:val="00FB43C2"/>
    <w:rsid w:val="098D60D9"/>
    <w:rsid w:val="0CD8668E"/>
    <w:rsid w:val="366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List Paragraph"/>
    <w:basedOn w:val="1"/>
    <w:qFormat/>
    <w:uiPriority w:val="0"/>
    <w:pPr>
      <w:ind w:left="720"/>
      <w:contextualSpacing/>
    </w:pPr>
  </w:style>
  <w:style w:type="character" w:customStyle="1" w:styleId="8">
    <w:name w:val="Текст примечания Знак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3602</Characters>
  <Lines>29</Lines>
  <Paragraphs>8</Paragraphs>
  <TotalTime>2</TotalTime>
  <ScaleCrop>false</ScaleCrop>
  <LinksUpToDate>false</LinksUpToDate>
  <CharactersWithSpaces>4076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2025-12-04T13:07:00Z</dcterms:created>
  <dc:creator>Арина Стёпина</dc:creator>
  <cp:lastModifiedBy>HouseMD</cp:lastModifiedBy>
  <dcterms:modified xsi:type="dcterms:W3CDTF">2026-06-25T04:19:52Z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eyJoZGlkIjoiZGRkYWY1N2Y4YjUzZDJmNDYwY2YzZjUzOGFiNzMwOGEifQ==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C9AE47F1CDC2496BAD5307D7412BBF14_13</vt:lpwstr>
  </property>
</Properties>
</file>