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Политика в отношении обработки персональных данных</w:t>
      </w:r>
    </w:p>
    <w:p w:rsidR="00000000" w:rsidDel="00000000" w:rsidP="00000000" w:rsidRDefault="00000000" w:rsidRPr="00000000" w14:paraId="00000002">
      <w:pPr>
        <w:spacing w:after="0" w:line="240" w:lineRule="auto"/>
        <w:rPr>
          <w:rFonts w:ascii="Times New Roman" w:cs="Times New Roman" w:eastAsia="Times New Roman" w:hAnsi="Times New Roman"/>
          <w:b w:val="1"/>
          <w:bCs w:val="1"/>
          <w:color w:val="000000"/>
          <w:sz w:val="32"/>
          <w:szCs w:val="32"/>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color w:val="4d4d4d"/>
          <w:sz w:val="24"/>
          <w:szCs w:val="24"/>
        </w:rPr>
      </w:pPr>
      <w:bookmarkStart w:colFirst="0" w:colLast="0" w:name="_heading=h.h0fqhwj9eday" w:id="0"/>
      <w:bookmarkEnd w:id="0"/>
      <w:r w:rsidDel="00000000" w:rsidR="00000000" w:rsidRPr="00000000">
        <w:rPr>
          <w:rFonts w:ascii="Times New Roman" w:cs="Times New Roman" w:eastAsia="Times New Roman" w:hAnsi="Times New Roman"/>
          <w:b w:val="1"/>
          <w:bCs w:val="1"/>
          <w:color w:val="000000"/>
          <w:sz w:val="32"/>
          <w:szCs w:val="32"/>
          <w:rtl w:val="0"/>
        </w:rPr>
        <w:t xml:space="preserve">1. Общие положения</w:t>
      </w:r>
      <w:r w:rsidDel="00000000" w:rsidR="00000000" w:rsidRPr="00000000">
        <w:rPr>
          <w:rFonts w:ascii="Times New Roman" w:cs="Times New Roman" w:eastAsia="Times New Roman" w:hAnsi="Times New Roman"/>
          <w:color w:val="4d4d4d"/>
          <w:sz w:val="24"/>
          <w:szCs w:val="24"/>
          <w:rtl w:val="0"/>
        </w:rPr>
        <w:br w:type="textWrapping"/>
        <w:br w:type="textWrapping"/>
        <w:t xml:space="preserve">1.1. Настоящая политика в отношении обработки персональных данных (далее – «Политика») Урсаевым Алексеем Сергеевичем </w:t>
      </w:r>
      <w:r w:rsidDel="00000000" w:rsidR="00000000" w:rsidRPr="00000000">
        <w:rPr>
          <w:rFonts w:ascii="Times New Roman" w:cs="Times New Roman" w:eastAsia="Times New Roman" w:hAnsi="Times New Roman"/>
          <w:sz w:val="24"/>
          <w:szCs w:val="24"/>
          <w:rtl w:val="0"/>
        </w:rPr>
        <w:t xml:space="preserve">ОГРН(ИП)</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31261d"/>
          <w:sz w:val="24"/>
          <w:szCs w:val="24"/>
          <w:highlight w:val="white"/>
          <w:rtl w:val="0"/>
        </w:rPr>
        <w:t xml:space="preserve">319745600034338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юридический адрес </w:t>
      </w:r>
      <w:r w:rsidDel="00000000" w:rsidR="00000000" w:rsidRPr="00000000">
        <w:rPr>
          <w:rFonts w:ascii="Times New Roman" w:cs="Times New Roman" w:eastAsia="Times New Roman" w:hAnsi="Times New Roman"/>
          <w:sz w:val="24"/>
          <w:szCs w:val="24"/>
          <w:highlight w:val="white"/>
          <w:rtl w:val="0"/>
        </w:rPr>
        <w:t xml:space="preserve">город Челябинск, ул. Тухачевского, дом 13, кв. 293. </w:t>
      </w:r>
      <w:r w:rsidDel="00000000" w:rsidR="00000000" w:rsidRPr="00000000">
        <w:rPr>
          <w:rFonts w:ascii="Times New Roman" w:cs="Times New Roman" w:eastAsia="Times New Roman" w:hAnsi="Times New Roman"/>
          <w:sz w:val="24"/>
          <w:szCs w:val="24"/>
          <w:rtl w:val="0"/>
        </w:rPr>
        <w:t xml:space="preserve">(далее – «Оператор»)</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составлена в соответствии с требованиями Федерального закона от 27.07.2006 № 152-ФЗ «О персональных данных» (далее – «Закон о персональных данных»)и определяет порядок обработки персональных данных, осуществляемой Оператором, а также содержит сведения о реализуемых требованиях к защите персональных данных (далее – «Оператор»).</w:t>
        <w:br w:type="textWrapping"/>
        <w:br w:type="textWrapping"/>
        <w:t xml:space="preserve">1.2. Настоящая Политика применяется ко всей информации, которую Оператор может получить о посетителях веб-сайта</w:t>
      </w:r>
      <w:r w:rsidDel="00000000" w:rsidR="00000000" w:rsidRPr="00000000">
        <w:rPr>
          <w:rFonts w:ascii="Times New Roman" w:cs="Times New Roman" w:eastAsia="Times New Roman" w:hAnsi="Times New Roman"/>
          <w:color w:val="4d4d4d"/>
          <w:sz w:val="24"/>
          <w:szCs w:val="24"/>
          <w:highlight w:val="white"/>
          <w:rtl w:val="0"/>
        </w:rPr>
        <w:t xml:space="preserve"> chel.kolokol.school</w:t>
      </w:r>
      <w:r w:rsidDel="00000000" w:rsidR="00000000" w:rsidRPr="00000000">
        <w:rPr>
          <w:rFonts w:ascii="Times New Roman" w:cs="Times New Roman" w:eastAsia="Times New Roman" w:hAnsi="Times New Roman"/>
          <w:color w:val="4d4d4d"/>
          <w:sz w:val="24"/>
          <w:szCs w:val="24"/>
          <w:rtl w:val="0"/>
        </w:rPr>
        <w:t xml:space="preserve">/ и его субдоменов (далее – «Пользователи»).</w:t>
        <w:br w:type="textWrapping"/>
      </w:r>
    </w:p>
    <w:p w:rsidR="00000000" w:rsidDel="00000000" w:rsidP="00000000" w:rsidRDefault="00000000" w:rsidRPr="00000000" w14:paraId="00000005">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b w:val="1"/>
          <w:bCs w:val="1"/>
          <w:color w:val="000000"/>
          <w:sz w:val="32"/>
          <w:szCs w:val="32"/>
          <w:rtl w:val="0"/>
        </w:rPr>
        <w:t xml:space="preserve">2. Сведения о реализуемых требованиях к защите персональных данных</w:t>
      </w:r>
      <w:r w:rsidDel="00000000" w:rsidR="00000000" w:rsidRPr="00000000">
        <w:rPr>
          <w:rFonts w:ascii="Times New Roman" w:cs="Times New Roman" w:eastAsia="Times New Roman" w:hAnsi="Times New Roman"/>
          <w:color w:val="4d4d4d"/>
          <w:sz w:val="24"/>
          <w:szCs w:val="24"/>
          <w:rtl w:val="0"/>
        </w:rPr>
        <w:br w:type="textWrapping"/>
        <w:br w:type="textWrapping"/>
        <w:t xml:space="preserve">2.1. Оператор имеет право:</w:t>
        <w:br w:type="textWrapping"/>
        <w:t xml:space="preserve">2.1.1. Получать от субъекта персональных данных достоверную информацию и/или документы, содержащие персональные данные;</w:t>
        <w:br w:type="textWrapping"/>
        <w:t xml:space="preserve">2.1.2.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br w:type="textWrapping"/>
        <w:t xml:space="preserve">2.1.3.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br w:type="textWrapping"/>
        <w:t xml:space="preserve">2.1.4.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Del="00000000" w:rsidR="00000000" w:rsidRPr="00000000">
        <w:rPr>
          <w:rFonts w:ascii="Times New Roman" w:cs="Times New Roman" w:eastAsia="Times New Roman" w:hAnsi="Times New Roman"/>
          <w:color w:val="4d4d4d"/>
          <w:sz w:val="24"/>
          <w:szCs w:val="24"/>
          <w:highlight w:val="white"/>
          <w:rtl w:val="0"/>
        </w:rPr>
        <w:t xml:space="preserve">kolokolschool.chel@gmail.com</w:t>
      </w:r>
      <w:r w:rsidDel="00000000" w:rsidR="00000000" w:rsidRPr="00000000">
        <w:rPr>
          <w:rFonts w:ascii="Times New Roman" w:cs="Times New Roman" w:eastAsia="Times New Roman" w:hAnsi="Times New Roman"/>
          <w:color w:val="4d4d4d"/>
          <w:sz w:val="24"/>
          <w:szCs w:val="24"/>
          <w:rtl w:val="0"/>
        </w:rPr>
        <w:t xml:space="preserve"> с пометкой «отказ от уведомлений о новых продуктах и услугах».</w:t>
        <w:br w:type="textWrapping"/>
        <w:br w:type="textWrapping"/>
        <w:t xml:space="preserve">2.2. Оператор обязан:</w:t>
        <w:br w:type="textWrapping"/>
        <w:t xml:space="preserve">2.2.1. Предоставлять субъекту персональных данных по его просьбе информацию, касающуюся обработки его персональных данных;</w:t>
        <w:br w:type="textWrapping"/>
        <w:t xml:space="preserve">2.2.2. Организовывать обработку персональных данных в порядке, установленном действующим законодательством РФ;</w:t>
        <w:br w:type="textWrapping"/>
        <w:t xml:space="preserve">2.2.3. Отвечать на обращения и запросы субъектов персональных данных в соответствии с требованиями Закона о персональных данных;</w:t>
        <w:br w:type="textWrapping"/>
        <w:t xml:space="preserve">2.2.4. Принимать правовые, организационные и технические меры для защиты персональных данных от неправомерного или случайного доступа с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br w:type="textWrapping"/>
        <w:t xml:space="preserve">2.2.5. Исполнять иные обязанности, предусмотренные Законом о персональных данных.</w:t>
        <w:br w:type="textWrapping"/>
      </w:r>
    </w:p>
    <w:p w:rsidR="00000000" w:rsidDel="00000000" w:rsidP="00000000" w:rsidRDefault="00000000" w:rsidRPr="00000000" w14:paraId="00000006">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b w:val="1"/>
          <w:bCs w:val="1"/>
          <w:color w:val="000000"/>
          <w:sz w:val="32"/>
          <w:szCs w:val="32"/>
          <w:rtl w:val="0"/>
        </w:rPr>
        <w:t xml:space="preserve">3. Основные права и обязанности субъектов персональных данных</w:t>
      </w:r>
      <w:r w:rsidDel="00000000" w:rsidR="00000000" w:rsidRPr="00000000">
        <w:rPr>
          <w:rFonts w:ascii="Times New Roman" w:cs="Times New Roman" w:eastAsia="Times New Roman" w:hAnsi="Times New Roman"/>
          <w:color w:val="4d4d4d"/>
          <w:sz w:val="24"/>
          <w:szCs w:val="24"/>
          <w:rtl w:val="0"/>
        </w:rPr>
        <w:br w:type="textWrapping"/>
        <w:br w:type="textWrapping"/>
        <w:t xml:space="preserve">3.1. Субъекты персональных данных имеют право:</w:t>
        <w:br w:type="textWrapping"/>
        <w:t xml:space="preserve">3.1.1. получать информацию, касающуюся обработки его персональных данных, за исключением случаев, предусмотренных федеральными законами;</w:t>
        <w:br w:type="textWrapping"/>
        <w:t xml:space="preserve">3.1.2.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br w:type="textWrapping"/>
        <w:t xml:space="preserve">3.1.3. на отзыв согласия на обработку своих персональных данных;</w:t>
        <w:br w:type="textWrapping"/>
        <w:t xml:space="preserve">3.1.4. на осуществление иных прав, предусмотренных законодательством РФ.</w:t>
        <w:br w:type="textWrapping"/>
        <w:br w:type="textWrapping"/>
        <w:t xml:space="preserve">3.2. Субъекты персональных прав обязаны:</w:t>
        <w:br w:type="textWrapping"/>
        <w:t xml:space="preserve">3.2.1. предоставлять Оператору верные данные о себе;</w:t>
        <w:br w:type="textWrapping"/>
        <w:t xml:space="preserve">3.2.2. сообщать Оператору об уточнении (обновлении, изменении) своих персональных данных.</w:t>
        <w:br w:type="textWrapping"/>
      </w:r>
    </w:p>
    <w:p w:rsidR="00000000" w:rsidDel="00000000" w:rsidP="00000000" w:rsidRDefault="00000000" w:rsidRPr="00000000" w14:paraId="00000007">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b w:val="1"/>
          <w:bCs w:val="1"/>
          <w:color w:val="000000"/>
          <w:sz w:val="32"/>
          <w:szCs w:val="32"/>
          <w:rtl w:val="0"/>
        </w:rPr>
        <w:t xml:space="preserve">4. Принципы обработки персональных данных</w:t>
      </w:r>
      <w:r w:rsidDel="00000000" w:rsidR="00000000" w:rsidRPr="00000000">
        <w:rPr>
          <w:rFonts w:ascii="Times New Roman" w:cs="Times New Roman" w:eastAsia="Times New Roman" w:hAnsi="Times New Roman"/>
          <w:color w:val="4d4d4d"/>
          <w:sz w:val="24"/>
          <w:szCs w:val="24"/>
          <w:rtl w:val="0"/>
        </w:rPr>
        <w:br w:type="textWrapping"/>
        <w:br w:type="textWrapping"/>
        <w:t xml:space="preserve">4.1. Обработка персональных данных осуществляется:</w:t>
        <w:br w:type="textWrapping"/>
      </w:r>
    </w:p>
    <w:p w:rsidR="00000000" w:rsidDel="00000000" w:rsidP="00000000" w:rsidRDefault="00000000" w:rsidRPr="00000000" w14:paraId="00000008">
      <w:pPr>
        <w:numPr>
          <w:ilvl w:val="0"/>
          <w:numId w:val="1"/>
        </w:numPr>
        <w:spacing w:after="0" w:before="0" w:line="240" w:lineRule="auto"/>
        <w:ind w:left="870" w:hanging="360"/>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на законной и справедливой основе;</w:t>
      </w:r>
    </w:p>
    <w:p w:rsidR="00000000" w:rsidDel="00000000" w:rsidP="00000000" w:rsidRDefault="00000000" w:rsidRPr="00000000" w14:paraId="00000009">
      <w:pPr>
        <w:numPr>
          <w:ilvl w:val="0"/>
          <w:numId w:val="1"/>
        </w:numPr>
        <w:spacing w:after="0" w:before="0" w:line="240" w:lineRule="auto"/>
        <w:ind w:left="870" w:hanging="360"/>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обрабатываются только те персональные данные, которые отвечают целям их обработки;</w:t>
      </w:r>
    </w:p>
    <w:p w:rsidR="00000000" w:rsidDel="00000000" w:rsidP="00000000" w:rsidRDefault="00000000" w:rsidRPr="00000000" w14:paraId="0000000A">
      <w:pPr>
        <w:numPr>
          <w:ilvl w:val="0"/>
          <w:numId w:val="1"/>
        </w:numPr>
        <w:spacing w:after="0" w:before="0" w:line="240" w:lineRule="auto"/>
        <w:ind w:left="870" w:hanging="360"/>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0B">
      <w:pPr>
        <w:numPr>
          <w:ilvl w:val="0"/>
          <w:numId w:val="1"/>
        </w:numPr>
        <w:spacing w:after="0" w:before="0" w:line="240" w:lineRule="auto"/>
        <w:ind w:left="870" w:hanging="360"/>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содержание и объем обрабатываемых персональных данных соответствует заявленным целям обработки. Обрабатываемые персональные данные не являются избыточными по отношению к заявленным целям их обработки;</w:t>
      </w:r>
    </w:p>
    <w:p w:rsidR="00000000" w:rsidDel="00000000" w:rsidP="00000000" w:rsidRDefault="00000000" w:rsidRPr="00000000" w14:paraId="0000000C">
      <w:pPr>
        <w:numPr>
          <w:ilvl w:val="0"/>
          <w:numId w:val="1"/>
        </w:numPr>
        <w:spacing w:after="0" w:before="0" w:line="240" w:lineRule="auto"/>
        <w:ind w:left="870" w:hanging="360"/>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при обработке персональных данных обеспечивается их точность, достаточность, а в необходимых случаях и актуальность по отношению к целям обработки персональных данных;</w:t>
      </w:r>
    </w:p>
    <w:p w:rsidR="00000000" w:rsidDel="00000000" w:rsidP="00000000" w:rsidRDefault="00000000" w:rsidRPr="00000000" w14:paraId="0000000D">
      <w:pPr>
        <w:numPr>
          <w:ilvl w:val="0"/>
          <w:numId w:val="1"/>
        </w:numPr>
        <w:spacing w:after="0" w:before="0" w:line="240" w:lineRule="auto"/>
        <w:ind w:left="870" w:hanging="360"/>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срок хранения персональных данных не установлен законодательством,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0E">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4.2.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br w:type="textWrapping"/>
        <w:br w:type="textWrapping"/>
        <w:t xml:space="preserve">4.3. В соответствии с ч. 2 ст. 18.1 Федерального закона от 27.07.2006 № 152-ФЗ «О персональных данных» Оператор опубликовывает настоящий документ для ознакомления с ним неограниченного круга лиц путем его размещения в помещении Оператора по адресу местонахождения г. Челябинск, ул. Свободы, дом 2, к. 5, оф. 2.23, а также в футере Сайта. </w:t>
        <w:br w:type="textWrapping"/>
        <w:br w:type="textWrapping"/>
        <w:t xml:space="preserve">4.4. Все полученные персональные данные хранятся на защищенном сервере в Российской Федерации.</w:t>
        <w:br w:type="textWrapping"/>
        <w:br w:type="textWrapping"/>
        <w:t xml:space="preserve">4.5.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обезличиваются либо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br w:type="textWrapping"/>
      </w:r>
    </w:p>
    <w:p w:rsidR="00000000" w:rsidDel="00000000" w:rsidP="00000000" w:rsidRDefault="00000000" w:rsidRPr="00000000" w14:paraId="0000000F">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b w:val="1"/>
          <w:bCs w:val="1"/>
          <w:color w:val="000000"/>
          <w:sz w:val="32"/>
          <w:szCs w:val="32"/>
          <w:rtl w:val="0"/>
        </w:rPr>
        <w:t xml:space="preserve">5. Условия обработки персональных данных</w:t>
      </w:r>
      <w:r w:rsidDel="00000000" w:rsidR="00000000" w:rsidRPr="00000000">
        <w:rPr>
          <w:rFonts w:ascii="Times New Roman" w:cs="Times New Roman" w:eastAsia="Times New Roman" w:hAnsi="Times New Roman"/>
          <w:color w:val="4d4d4d"/>
          <w:sz w:val="24"/>
          <w:szCs w:val="24"/>
          <w:rtl w:val="0"/>
        </w:rPr>
        <w:br w:type="textWrapping"/>
        <w:br w:type="textWrapping"/>
        <w:t xml:space="preserve">5.1. Оператор может обрабатывать следующие данные о Пользователях:</w:t>
      </w:r>
    </w:p>
    <w:p w:rsidR="00000000" w:rsidDel="00000000" w:rsidP="00000000" w:rsidRDefault="00000000" w:rsidRPr="00000000" w14:paraId="00000010">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5.1.1. Персональные данные, которые Пользователь предоставляет о себе самостоятельно при регистрации на Сайте (при наличии соответствующего функционала), при заполнении формы обратной связи или использовании других возможностей Сайта. Соответствующая информация явно обозначена, к ней, в частности относятся: </w:t>
      </w:r>
    </w:p>
    <w:p w:rsidR="00000000" w:rsidDel="00000000" w:rsidP="00000000" w:rsidRDefault="00000000" w:rsidRPr="00000000" w14:paraId="00000012">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фамилия, имя и отчество;</w:t>
      </w:r>
    </w:p>
    <w:p w:rsidR="00000000" w:rsidDel="00000000" w:rsidP="00000000" w:rsidRDefault="00000000" w:rsidRPr="00000000" w14:paraId="00000013">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дата рождения;</w:t>
      </w:r>
    </w:p>
    <w:p w:rsidR="00000000" w:rsidDel="00000000" w:rsidP="00000000" w:rsidRDefault="00000000" w:rsidRPr="00000000" w14:paraId="00000014">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город проживания;</w:t>
      </w:r>
    </w:p>
    <w:p w:rsidR="00000000" w:rsidDel="00000000" w:rsidP="00000000" w:rsidRDefault="00000000" w:rsidRPr="00000000" w14:paraId="00000015">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номера контактных телефонов;</w:t>
      </w:r>
    </w:p>
    <w:p w:rsidR="00000000" w:rsidDel="00000000" w:rsidP="00000000" w:rsidRDefault="00000000" w:rsidRPr="00000000" w14:paraId="00000016">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адреса электронной почты.</w:t>
      </w:r>
    </w:p>
    <w:p w:rsidR="00000000" w:rsidDel="00000000" w:rsidP="00000000" w:rsidRDefault="00000000" w:rsidRPr="00000000" w14:paraId="00000017">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5.2.2. Иная информация о Пользователе, сбор и/или предоставление которой определены Оператором для предоставления Пользователю отдельных услуг и возможностей дополнительно, о чём явно указано при заказе соответствующих услуг. Обязательная для предоставления информация помечена на Сайте специальным образом. Иные сведения предоставляется Пользователем на его усмотрение.</w:t>
      </w:r>
    </w:p>
    <w:p w:rsidR="00000000" w:rsidDel="00000000" w:rsidP="00000000" w:rsidRDefault="00000000" w:rsidRPr="00000000" w14:paraId="00000019">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5.3. Обработка персональных данных осуществляется Оператором по общему правилу с согласия соответствующего субъекта персональных данных на обработку его персональных данных, если не указано на применение иных правовых оснований обработки данных.</w:t>
      </w:r>
    </w:p>
    <w:p w:rsidR="00000000" w:rsidDel="00000000" w:rsidP="00000000" w:rsidRDefault="00000000" w:rsidRPr="00000000" w14:paraId="0000001B">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5.4.</w:t>
        <w:tab/>
        <w:t xml:space="preserve">Пользователь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w:t>
      </w:r>
    </w:p>
    <w:p w:rsidR="00000000" w:rsidDel="00000000" w:rsidP="00000000" w:rsidRDefault="00000000" w:rsidRPr="00000000" w14:paraId="0000001D">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5.5.</w:t>
        <w:tab/>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законом.</w:t>
      </w:r>
    </w:p>
    <w:p w:rsidR="00000000" w:rsidDel="00000000" w:rsidP="00000000" w:rsidRDefault="00000000" w:rsidRPr="00000000" w14:paraId="0000001F">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5.6.</w:t>
        <w:tab/>
        <w:t xml:space="preserve">Равнозначным содержащему собственноручную подпись субъекта персональных данных для целей настоящей Политики признается также согласие в форме электронного документа, подписанного электронной подписью, а также согласие, предоставленное субъектом на Сайте, посредством постановки соответствующих отметок («галочек») в необходимых полях, в том числе при осуществлении регистрации на указанных ресурсах, нажатие специальных кнопок или совершение иных действий, если это прямо обозначено Оператором. Такое согласие признается действием, однозначно идентифицирующим этого субъекта и позволяющим достоверно установить его волеизъявление на обработку персональных данных в соответствии с условиями соответствующего СОПД и положений настоящей Политики. Дата направления Пользователем запроса и (или) сообщения в соответствии с вышеуказанными правилами является датой выражения им согласия в письменной форме на осуществление обработки своих персональных данных Оператором.</w:t>
      </w:r>
    </w:p>
    <w:p w:rsidR="00000000" w:rsidDel="00000000" w:rsidP="00000000" w:rsidRDefault="00000000" w:rsidRPr="00000000" w14:paraId="00000021">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5.7.</w:t>
        <w:tab/>
        <w:t xml:space="preserve">Обработка персональных данных пользователей происходит автоматизированным и неавтоматизированным способом. </w:t>
      </w:r>
    </w:p>
    <w:p w:rsidR="00000000" w:rsidDel="00000000" w:rsidP="00000000" w:rsidRDefault="00000000" w:rsidRPr="00000000" w14:paraId="00000023">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5.8.</w:t>
        <w:tab/>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Оператором установлен перечень лиц, осуществляющих обработку персональных данных либо имеющих к ним доступ. Обеспечивается раздельное хранение персональных данных (материальных носителей), обработка которых осуществляется в различных целях. Оператор обеспечивает сохранность персональных данных и принимает меры, исключающие несанкционированный доступ к персональным данным. </w:t>
      </w:r>
    </w:p>
    <w:p w:rsidR="00000000" w:rsidDel="00000000" w:rsidP="00000000" w:rsidRDefault="00000000" w:rsidRPr="00000000" w14:paraId="00000025">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5.9.</w:t>
        <w:tab/>
        <w:t xml:space="preserve">Обработка персональных данных, осуществляемая с использованием средств автоматизации, проводится при условии выполнения следующих действий: </w:t>
      </w:r>
    </w:p>
    <w:p w:rsidR="00000000" w:rsidDel="00000000" w:rsidP="00000000" w:rsidRDefault="00000000" w:rsidRPr="00000000" w14:paraId="00000027">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Оператор проводит технические мероприятия, направленные на предотвращение несанкционированного доступа к персональным данным и (или) передачи их лицам, не имеющим права доступа к такой информации; </w:t>
      </w:r>
    </w:p>
    <w:p w:rsidR="00000000" w:rsidDel="00000000" w:rsidP="00000000" w:rsidRDefault="00000000" w:rsidRPr="00000000" w14:paraId="00000028">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защитные инструменты настроены на своевременное обнаружение фактов несанкционированного доступа к персональным данным; </w:t>
      </w:r>
    </w:p>
    <w:p w:rsidR="00000000" w:rsidDel="00000000" w:rsidP="00000000" w:rsidRDefault="00000000" w:rsidRPr="00000000" w14:paraId="00000029">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технические средства автоматизированной обработки персональных данных изолированы в целях недопущения воздействия на них, в результате которого может быть нарушено их функционирование и др.</w:t>
      </w:r>
    </w:p>
    <w:p w:rsidR="00000000" w:rsidDel="00000000" w:rsidP="00000000" w:rsidRDefault="00000000" w:rsidRPr="00000000" w14:paraId="0000002A">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5.10.</w:t>
        <w:tab/>
        <w:t xml:space="preserve">К обработке персональных данных допускаются только сотрудники, прошедшие определенную процедуру допуска, к которой относятся: </w:t>
      </w:r>
    </w:p>
    <w:p w:rsidR="00000000" w:rsidDel="00000000" w:rsidP="00000000" w:rsidRDefault="00000000" w:rsidRPr="00000000" w14:paraId="0000002C">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ознакомление сотрудника под подпись с локальными нормативными актами, регламентирующими порядок и процедуру работы с персональными данными; </w:t>
      </w:r>
    </w:p>
    <w:p w:rsidR="00000000" w:rsidDel="00000000" w:rsidP="00000000" w:rsidRDefault="00000000" w:rsidRPr="00000000" w14:paraId="0000002D">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получение сотрудником и использование в работе индивидуальных атрибутов доступа к информационным системам, содержащим в себе персональные данные. При этом каждому сотруднику выдаются минимально необходимые для исполнения трудовых обязанностей права на доступ в информационные системы персональных данных.</w:t>
      </w:r>
    </w:p>
    <w:p w:rsidR="00000000" w:rsidDel="00000000" w:rsidP="00000000" w:rsidRDefault="00000000" w:rsidRPr="00000000" w14:paraId="0000002E">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5.11.</w:t>
        <w:tab/>
        <w:t xml:space="preserve">Сотрудники, имеющие доступ к персональным данным, получают только те персональные данные, которые необходимы им для выполнения конкретных трудовых обязанностей. </w:t>
      </w:r>
    </w:p>
    <w:p w:rsidR="00000000" w:rsidDel="00000000" w:rsidP="00000000" w:rsidRDefault="00000000" w:rsidRPr="00000000" w14:paraId="00000030">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5.12.</w:t>
        <w:tab/>
        <w:t xml:space="preserve">Персональные данные хранятся в бумажном и электронном виде. </w:t>
      </w:r>
    </w:p>
    <w:p w:rsidR="00000000" w:rsidDel="00000000" w:rsidP="00000000" w:rsidRDefault="00000000" w:rsidRPr="00000000" w14:paraId="00000032">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5.12.1.</w:t>
        <w:tab/>
        <w:t xml:space="preserve">В бумажном виде персональные данные хранятся в специально оборудованных металлических шкафах и/или сейфах, либо в иных местах, которые запираются и опечатываются. Ключи находятся у ответственного сотрудника, назначаемого соответствующим приказом. </w:t>
      </w:r>
    </w:p>
    <w:p w:rsidR="00000000" w:rsidDel="00000000" w:rsidP="00000000" w:rsidRDefault="00000000" w:rsidRPr="00000000" w14:paraId="00000033">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5.12.2.</w:t>
        <w:tab/>
        <w:t xml:space="preserve">В электронном виде персональные данные хранятся в базах данных информационных систем персональных данных, а также в архивных (резервных) копиях баз данных этих информационных систем персональных данных. </w:t>
      </w:r>
    </w:p>
    <w:p w:rsidR="00000000" w:rsidDel="00000000" w:rsidP="00000000" w:rsidRDefault="00000000" w:rsidRPr="00000000" w14:paraId="00000034">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3.13.</w:t>
        <w:tab/>
        <w:t xml:space="preserve">При хранении персональных данных соблюдаются организационные и технические меры по обеспечению их сохранности и исключению несанкционированного доступа к ним, в том числе, но не исключительно: </w:t>
      </w:r>
    </w:p>
    <w:p w:rsidR="00000000" w:rsidDel="00000000" w:rsidP="00000000" w:rsidRDefault="00000000" w:rsidRPr="00000000" w14:paraId="00000036">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назначение сотрудника, ответственного за обработку персональных данных; </w:t>
      </w:r>
    </w:p>
    <w:p w:rsidR="00000000" w:rsidDel="00000000" w:rsidP="00000000" w:rsidRDefault="00000000" w:rsidRPr="00000000" w14:paraId="00000037">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ограничение физического доступа к местам обработки персональных данных, включая установку запирающих устройств, ограничение круга лиц, имеющих доступ и т.п.; </w:t>
      </w:r>
    </w:p>
    <w:p w:rsidR="00000000" w:rsidDel="00000000" w:rsidP="00000000" w:rsidRDefault="00000000" w:rsidRPr="00000000" w14:paraId="00000038">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применение съёмных электронных носителей, на которых хранятся персональные данные, резервные копии персональных данных (маркируются и учитываются в журнале учета машинных носителей персональных данных); </w:t>
      </w:r>
    </w:p>
    <w:p w:rsidR="00000000" w:rsidDel="00000000" w:rsidP="00000000" w:rsidRDefault="00000000" w:rsidRPr="00000000" w14:paraId="00000039">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учет всех информационных систем, электронных и бумажных носителей, а также архивных копий; </w:t>
      </w:r>
    </w:p>
    <w:p w:rsidR="00000000" w:rsidDel="00000000" w:rsidP="00000000" w:rsidRDefault="00000000" w:rsidRPr="00000000" w14:paraId="0000003A">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применение сертифицированных средств защиты информации. </w:t>
      </w:r>
    </w:p>
    <w:p w:rsidR="00000000" w:rsidDel="00000000" w:rsidP="00000000" w:rsidRDefault="00000000" w:rsidRPr="00000000" w14:paraId="0000003B">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Подробный порядок регламентируется внутренними локальными актами Оператора.</w:t>
      </w:r>
    </w:p>
    <w:p w:rsidR="00000000" w:rsidDel="00000000" w:rsidP="00000000" w:rsidRDefault="00000000" w:rsidRPr="00000000" w14:paraId="0000003C">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6. Состав обрабатываемых данных и цели сбора</w:t>
      </w:r>
    </w:p>
    <w:p w:rsidR="00000000" w:rsidDel="00000000" w:rsidP="00000000" w:rsidRDefault="00000000" w:rsidRPr="00000000" w14:paraId="0000003E">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6.1. Персональные данные обрабатываются Оператором в следующих целях:</w:t>
      </w:r>
    </w:p>
    <w:p w:rsidR="00000000" w:rsidDel="00000000" w:rsidP="00000000" w:rsidRDefault="00000000" w:rsidRPr="00000000" w14:paraId="00000040">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6.1.1. Осуществление эффективной коммуникации и оперативной поддержки Пользователей посредством онлайн-чата, обратного звонка, электронной почты и других форм связи для решения вопросов, связанных с использованием сайта, заказом услуг и другими вопросами, относящимися к компетенции Оператора.</w:t>
      </w:r>
    </w:p>
    <w:p w:rsidR="00000000" w:rsidDel="00000000" w:rsidP="00000000" w:rsidRDefault="00000000" w:rsidRPr="00000000" w14:paraId="00000041">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Обрабатываемые данные: </w:t>
      </w:r>
    </w:p>
    <w:p w:rsidR="00000000" w:rsidDel="00000000" w:rsidP="00000000" w:rsidRDefault="00000000" w:rsidRPr="00000000" w14:paraId="00000043">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фамилия, имя, отчество;</w:t>
      </w:r>
    </w:p>
    <w:p w:rsidR="00000000" w:rsidDel="00000000" w:rsidP="00000000" w:rsidRDefault="00000000" w:rsidRPr="00000000" w14:paraId="00000044">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адрес электронной почты;</w:t>
      </w:r>
    </w:p>
    <w:p w:rsidR="00000000" w:rsidDel="00000000" w:rsidP="00000000" w:rsidRDefault="00000000" w:rsidRPr="00000000" w14:paraId="00000045">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контактный телефон;</w:t>
      </w:r>
    </w:p>
    <w:p w:rsidR="00000000" w:rsidDel="00000000" w:rsidP="00000000" w:rsidRDefault="00000000" w:rsidRPr="00000000" w14:paraId="00000046">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никнейм Пользователя (если применимо);</w:t>
      </w:r>
    </w:p>
    <w:p w:rsidR="00000000" w:rsidDel="00000000" w:rsidP="00000000" w:rsidRDefault="00000000" w:rsidRPr="00000000" w14:paraId="00000047">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фото профиля (если применимо);</w:t>
      </w:r>
    </w:p>
    <w:p w:rsidR="00000000" w:rsidDel="00000000" w:rsidP="00000000" w:rsidRDefault="00000000" w:rsidRPr="00000000" w14:paraId="00000048">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иные сведения, которые субъект персональных данных самостоятельно указывает в обращении.</w:t>
      </w:r>
    </w:p>
    <w:p w:rsidR="00000000" w:rsidDel="00000000" w:rsidP="00000000" w:rsidRDefault="00000000" w:rsidRPr="00000000" w14:paraId="00000049">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Правовое основание: согласие Пользователя.</w:t>
      </w:r>
    </w:p>
    <w:p w:rsidR="00000000" w:rsidDel="00000000" w:rsidP="00000000" w:rsidRDefault="00000000" w:rsidRPr="00000000" w14:paraId="0000004B">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Способ использования: с использованием средств автоматизации.</w:t>
      </w:r>
    </w:p>
    <w:p w:rsidR="00000000" w:rsidDel="00000000" w:rsidP="00000000" w:rsidRDefault="00000000" w:rsidRPr="00000000" w14:paraId="0000004D">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Срок обработки и хранения данных: до достижения цели обработки персональных данных.</w:t>
      </w:r>
    </w:p>
    <w:p w:rsidR="00000000" w:rsidDel="00000000" w:rsidP="00000000" w:rsidRDefault="00000000" w:rsidRPr="00000000" w14:paraId="0000004F">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Дополнительная информация: если для предоставления ответа Пользователю требуется дополнительная информация, Оператор оставляет за собой право запросить ее в ответном сообщении. Предоставление такой информации любым из способов подразумевает согласие Пользователя на обработку его личных данных.</w:t>
      </w:r>
    </w:p>
    <w:p w:rsidR="00000000" w:rsidDel="00000000" w:rsidP="00000000" w:rsidRDefault="00000000" w:rsidRPr="00000000" w14:paraId="00000051">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6.1.2. Продвижение товаров, работ, услуг компании на рынке путем размещения отзывов о деятельности Оператора, осуществления других маркетинговых мероприятий и/или рекламных акций</w:t>
      </w:r>
    </w:p>
    <w:p w:rsidR="00000000" w:rsidDel="00000000" w:rsidP="00000000" w:rsidRDefault="00000000" w:rsidRPr="00000000" w14:paraId="00000053">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Обрабатываемые данные: </w:t>
      </w:r>
    </w:p>
    <w:p w:rsidR="00000000" w:rsidDel="00000000" w:rsidP="00000000" w:rsidRDefault="00000000" w:rsidRPr="00000000" w14:paraId="00000054">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фамилия, имя, отчество;</w:t>
      </w:r>
    </w:p>
    <w:p w:rsidR="00000000" w:rsidDel="00000000" w:rsidP="00000000" w:rsidRDefault="00000000" w:rsidRPr="00000000" w14:paraId="00000055">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город проживания; </w:t>
      </w:r>
    </w:p>
    <w:p w:rsidR="00000000" w:rsidDel="00000000" w:rsidP="00000000" w:rsidRDefault="00000000" w:rsidRPr="00000000" w14:paraId="00000056">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цветное цифровое фотографическое изображение;</w:t>
      </w:r>
    </w:p>
    <w:p w:rsidR="00000000" w:rsidDel="00000000" w:rsidP="00000000" w:rsidRDefault="00000000" w:rsidRPr="00000000" w14:paraId="00000057">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иные сведения, которые субъект персональных данных самостоятельно указывает в отзыве.</w:t>
      </w:r>
    </w:p>
    <w:p w:rsidR="00000000" w:rsidDel="00000000" w:rsidP="00000000" w:rsidRDefault="00000000" w:rsidRPr="00000000" w14:paraId="00000058">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Правовое основание: согласие Пользователя.</w:t>
      </w:r>
    </w:p>
    <w:p w:rsidR="00000000" w:rsidDel="00000000" w:rsidP="00000000" w:rsidRDefault="00000000" w:rsidRPr="00000000" w14:paraId="0000005A">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Способ использования: смешанная обработка.</w:t>
      </w:r>
    </w:p>
    <w:p w:rsidR="00000000" w:rsidDel="00000000" w:rsidP="00000000" w:rsidRDefault="00000000" w:rsidRPr="00000000" w14:paraId="0000005C">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Срок обработки и хранения данных: до достижения цели обработки и (или) в течение срока действия согласия на обработку персональных данных до момента его отзыва.</w:t>
      </w:r>
    </w:p>
    <w:p w:rsidR="00000000" w:rsidDel="00000000" w:rsidP="00000000" w:rsidRDefault="00000000" w:rsidRPr="00000000" w14:paraId="0000005E">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Дополнительная информация: в случаях, предусмотренных законодательством (например, при использовании изображения или публикации отзыва клиента для неограниченного круга лиц), Оператор запрашивает специальное согласие на распространение персональных данных, в объеме информации, необходимой для публикации отзыва клиента об услугах Оператора, в котором Пользователь может установить запреты и ограничения в отношении указанной информации (Ст. 10.1 Закона о персональных данных).</w:t>
      </w:r>
    </w:p>
    <w:p w:rsidR="00000000" w:rsidDel="00000000" w:rsidP="00000000" w:rsidRDefault="00000000" w:rsidRPr="00000000" w14:paraId="00000060">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6.1.3. Проведение рекламных и/или информационных рассылок</w:t>
      </w:r>
    </w:p>
    <w:p w:rsidR="00000000" w:rsidDel="00000000" w:rsidP="00000000" w:rsidRDefault="00000000" w:rsidRPr="00000000" w14:paraId="00000062">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Обрабатываемые данные: </w:t>
      </w:r>
    </w:p>
    <w:p w:rsidR="00000000" w:rsidDel="00000000" w:rsidP="00000000" w:rsidRDefault="00000000" w:rsidRPr="00000000" w14:paraId="00000064">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фамилия, имя, отчество;</w:t>
      </w:r>
    </w:p>
    <w:p w:rsidR="00000000" w:rsidDel="00000000" w:rsidP="00000000" w:rsidRDefault="00000000" w:rsidRPr="00000000" w14:paraId="00000065">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адрес электронной почты;</w:t>
      </w:r>
    </w:p>
    <w:p w:rsidR="00000000" w:rsidDel="00000000" w:rsidP="00000000" w:rsidRDefault="00000000" w:rsidRPr="00000000" w14:paraId="00000066">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контактный телефон.</w:t>
      </w:r>
    </w:p>
    <w:p w:rsidR="00000000" w:rsidDel="00000000" w:rsidP="00000000" w:rsidRDefault="00000000" w:rsidRPr="00000000" w14:paraId="00000067">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Правовое основание: согласие Пользователя на осуществление рекламной рассылки; договор, заключаемый с субъектом, в случае отправки сообщений для целей исполнения Оператором своих обязательства, предусмотренных офертой.</w:t>
      </w:r>
    </w:p>
    <w:p w:rsidR="00000000" w:rsidDel="00000000" w:rsidP="00000000" w:rsidRDefault="00000000" w:rsidRPr="00000000" w14:paraId="00000069">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Способ использования: смешанная обработка.</w:t>
      </w:r>
    </w:p>
    <w:p w:rsidR="00000000" w:rsidDel="00000000" w:rsidP="00000000" w:rsidRDefault="00000000" w:rsidRPr="00000000" w14:paraId="0000006B">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Срок обработки и хранения данных: в течение срока действия согласия на обработку персональных данных, а именно до отказа (отписки) от получения рекламных сообщений.</w:t>
      </w:r>
    </w:p>
    <w:p w:rsidR="00000000" w:rsidDel="00000000" w:rsidP="00000000" w:rsidRDefault="00000000" w:rsidRPr="00000000" w14:paraId="0000006D">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Дополнительная информация: перед отправкой любого типа сообщений Оператор получает отельное согласие Пользователей на получение рассылки и обработку персональных данных для этих целей. Пользователь имеет право отказаться от получения в свой адрес рекламы и информационных сообщений, направив соответствующий запрос Оператору.</w:t>
      </w:r>
    </w:p>
    <w:p w:rsidR="00000000" w:rsidDel="00000000" w:rsidP="00000000" w:rsidRDefault="00000000" w:rsidRPr="00000000" w14:paraId="0000006F">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6.1.4. Заключение и исполнение договоров гражданско-правового характера, проведения внутренней оценки качества оказываемых услуг</w:t>
      </w:r>
    </w:p>
    <w:p w:rsidR="00000000" w:rsidDel="00000000" w:rsidP="00000000" w:rsidRDefault="00000000" w:rsidRPr="00000000" w14:paraId="00000070">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Обрабатываемые данные: </w:t>
      </w:r>
    </w:p>
    <w:p w:rsidR="00000000" w:rsidDel="00000000" w:rsidP="00000000" w:rsidRDefault="00000000" w:rsidRPr="00000000" w14:paraId="00000072">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фамилия, имя, отчество;</w:t>
      </w:r>
    </w:p>
    <w:p w:rsidR="00000000" w:rsidDel="00000000" w:rsidP="00000000" w:rsidRDefault="00000000" w:rsidRPr="00000000" w14:paraId="00000073">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адрес электронной почты;</w:t>
      </w:r>
    </w:p>
    <w:p w:rsidR="00000000" w:rsidDel="00000000" w:rsidP="00000000" w:rsidRDefault="00000000" w:rsidRPr="00000000" w14:paraId="00000074">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контактный телефон;</w:t>
      </w:r>
    </w:p>
    <w:p w:rsidR="00000000" w:rsidDel="00000000" w:rsidP="00000000" w:rsidRDefault="00000000" w:rsidRPr="00000000" w14:paraId="00000075">
      <w:pPr>
        <w:spacing w:after="0" w:line="240" w:lineRule="auto"/>
        <w:ind w:left="510" w:firstLine="357"/>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банковские реквизиты.</w:t>
      </w:r>
    </w:p>
    <w:p w:rsidR="00000000" w:rsidDel="00000000" w:rsidP="00000000" w:rsidRDefault="00000000" w:rsidRPr="00000000" w14:paraId="00000076">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Правовое основание: договор, заключаемый с субъектом.</w:t>
      </w:r>
    </w:p>
    <w:p w:rsidR="00000000" w:rsidDel="00000000" w:rsidP="00000000" w:rsidRDefault="00000000" w:rsidRPr="00000000" w14:paraId="00000078">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Способ использования: с использованием средств автоматизации.</w:t>
      </w:r>
    </w:p>
    <w:p w:rsidR="00000000" w:rsidDel="00000000" w:rsidP="00000000" w:rsidRDefault="00000000" w:rsidRPr="00000000" w14:paraId="0000007A">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Срок обработки и хранения данных: в течение срока действия договора и 5 лет с даты окончания отношений по договору.</w:t>
      </w:r>
    </w:p>
    <w:p w:rsidR="00000000" w:rsidDel="00000000" w:rsidP="00000000" w:rsidRDefault="00000000" w:rsidRPr="00000000" w14:paraId="0000007C">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Дополнительная информация: подробные условия взаимодействия пользователя и Оператора по оказанию услуг, а также объемы и условия обработки персональных данных в рамках договора, определяются в условиях оферты на оказание услуг по проведению дополнительного обучения населения.</w:t>
      </w:r>
    </w:p>
    <w:p w:rsidR="00000000" w:rsidDel="00000000" w:rsidP="00000000" w:rsidRDefault="00000000" w:rsidRPr="00000000" w14:paraId="0000007E">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7F">
      <w:pPr>
        <w:pStyle w:val="Heading2"/>
        <w:spacing w:after="240" w:before="0" w:line="240" w:lineRule="auto"/>
        <w:jc w:val="both"/>
        <w:rPr>
          <w:rFonts w:ascii="Times New Roman" w:cs="Times New Roman" w:eastAsia="Times New Roman" w:hAnsi="Times New Roman"/>
          <w:color w:val="261104"/>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7. Права и обязанности субъекта персональных данных </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7.1.</w:t>
        <w:tab/>
        <w:t xml:space="preserve">Субъекты персональных данных несут ответственность за предоставление Оператору достоверных сведений, а также за своевременное обновление предоставленных данных в случае каких-либо изменений.</w:t>
      </w:r>
    </w:p>
    <w:p w:rsidR="00000000" w:rsidDel="00000000" w:rsidP="00000000" w:rsidRDefault="00000000" w:rsidRPr="00000000" w14:paraId="00000081">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7.2.</w:t>
        <w:tab/>
        <w:t xml:space="preserve">Субъект персональных данных в любой момент может изменить предоставленную им персональную информацию или ее часть, а также отозвать свое согласие путем направления соответствующего письменного заявления по адресу: </w:t>
      </w:r>
      <w:r w:rsidDel="00000000" w:rsidR="00000000" w:rsidRPr="00000000">
        <w:rPr>
          <w:rFonts w:ascii="Times New Roman" w:cs="Times New Roman" w:eastAsia="Times New Roman" w:hAnsi="Times New Roman"/>
          <w:color w:val="4d4d4d"/>
          <w:sz w:val="24"/>
          <w:szCs w:val="24"/>
          <w:highlight w:val="white"/>
          <w:rtl w:val="0"/>
        </w:rPr>
        <w:t xml:space="preserve">г. Челябинск, ул. Тухачевского, дом 13, кв. 293</w:t>
      </w:r>
      <w:r w:rsidDel="00000000" w:rsidR="00000000" w:rsidRPr="00000000">
        <w:rPr>
          <w:rFonts w:ascii="Times New Roman" w:cs="Times New Roman" w:eastAsia="Times New Roman" w:hAnsi="Times New Roman"/>
          <w:color w:val="4d4d4d"/>
          <w:sz w:val="24"/>
          <w:szCs w:val="24"/>
          <w:rtl w:val="0"/>
        </w:rPr>
        <w:t xml:space="preserve"> либо на электронный адрес Оператора: </w:t>
      </w:r>
      <w:r w:rsidDel="00000000" w:rsidR="00000000" w:rsidRPr="00000000">
        <w:rPr>
          <w:rFonts w:ascii="Times New Roman" w:cs="Times New Roman" w:eastAsia="Times New Roman" w:hAnsi="Times New Roman"/>
          <w:color w:val="4d4d4d"/>
          <w:sz w:val="24"/>
          <w:szCs w:val="24"/>
          <w:highlight w:val="white"/>
          <w:rtl w:val="0"/>
        </w:rPr>
        <w:t xml:space="preserve">kolokolschool.chel@gmail.com</w:t>
      </w:r>
      <w:r w:rsidDel="00000000" w:rsidR="00000000" w:rsidRPr="00000000">
        <w:rPr>
          <w:rFonts w:ascii="Times New Roman" w:cs="Times New Roman" w:eastAsia="Times New Roman" w:hAnsi="Times New Roman"/>
          <w:color w:val="4d4d4d"/>
          <w:sz w:val="24"/>
          <w:szCs w:val="24"/>
          <w:rtl w:val="0"/>
        </w:rPr>
        <w:t xml:space="preserve">. В заявлении обязательно указываются сведения, подтверждающие участие заявителя в отношениях с Оператором (например, номер и дата заключения договора, условное обозначение и (или) иные сведения), либо сведения, иным образом подтверждающие факт обработки его персональных данных Оператором.</w:t>
      </w:r>
    </w:p>
    <w:p w:rsidR="00000000" w:rsidDel="00000000" w:rsidP="00000000" w:rsidRDefault="00000000" w:rsidRPr="00000000" w14:paraId="00000083">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7.3.</w:t>
        <w:tab/>
        <w:t xml:space="preserve">При этом в некоторых случаях (например, в случае отзыва субъектом ранее предоставленного согласия на обработку персональных данных) такое обращение также может означать, что Оператор больше не сможет предоставлять субъекту услуги, для оказания которых необходимым и обязательным условием является получение и обработка Оператором персональных данных. Субъект осознает и принимает все связанные с этим риски.</w:t>
      </w:r>
    </w:p>
    <w:p w:rsidR="00000000" w:rsidDel="00000000" w:rsidP="00000000" w:rsidRDefault="00000000" w:rsidRPr="00000000" w14:paraId="00000085">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7.4.</w:t>
        <w:tab/>
        <w:t xml:space="preserve">Субъект персональных данных в любом случае имеет право на получение информации, касающейся обработки его персональных данных Оператором.</w:t>
      </w:r>
    </w:p>
    <w:p w:rsidR="00000000" w:rsidDel="00000000" w:rsidP="00000000" w:rsidRDefault="00000000" w:rsidRPr="00000000" w14:paraId="00000087">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7.5.</w:t>
        <w:tab/>
        <w:t xml:space="preserve">Для получения необходимых сведений достаточно направить в адрес Оператора обращение: </w:t>
      </w:r>
    </w:p>
    <w:p w:rsidR="00000000" w:rsidDel="00000000" w:rsidP="00000000" w:rsidRDefault="00000000" w:rsidRPr="00000000" w14:paraId="00000089">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в письменной форме и подписанное собственноручной подписью по адресу: </w:t>
      </w:r>
      <w:r w:rsidDel="00000000" w:rsidR="00000000" w:rsidRPr="00000000">
        <w:rPr>
          <w:rFonts w:ascii="Times New Roman" w:cs="Times New Roman" w:eastAsia="Times New Roman" w:hAnsi="Times New Roman"/>
          <w:color w:val="4d4d4d"/>
          <w:sz w:val="24"/>
          <w:szCs w:val="24"/>
          <w:highlight w:val="white"/>
          <w:rtl w:val="0"/>
        </w:rPr>
        <w:t xml:space="preserve">г. Челябинск, ул. Тухачевского, дом 13, кв. 293</w:t>
      </w: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через обращение по телефону </w:t>
      </w:r>
      <w:r w:rsidDel="00000000" w:rsidR="00000000" w:rsidRPr="00000000">
        <w:rPr>
          <w:rFonts w:ascii="Times New Roman" w:cs="Times New Roman" w:eastAsia="Times New Roman" w:hAnsi="Times New Roman"/>
          <w:color w:val="4d4d4d"/>
          <w:sz w:val="24"/>
          <w:szCs w:val="24"/>
          <w:highlight w:val="white"/>
          <w:rtl w:val="0"/>
        </w:rPr>
        <w:t xml:space="preserve">89320174017</w:t>
      </w: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w:t>
        <w:tab/>
        <w:t xml:space="preserve">написать на электронную почту </w:t>
      </w:r>
      <w:r w:rsidDel="00000000" w:rsidR="00000000" w:rsidRPr="00000000">
        <w:rPr>
          <w:rFonts w:ascii="Times New Roman" w:cs="Times New Roman" w:eastAsia="Times New Roman" w:hAnsi="Times New Roman"/>
          <w:color w:val="4d4d4d"/>
          <w:sz w:val="24"/>
          <w:szCs w:val="24"/>
          <w:highlight w:val="white"/>
          <w:rtl w:val="0"/>
        </w:rPr>
        <w:t xml:space="preserve">kolokolschool.chel@gmail.com</w:t>
      </w:r>
      <w:r w:rsidDel="00000000" w:rsidR="00000000" w:rsidRPr="00000000">
        <w:rPr>
          <w:rFonts w:ascii="Times New Roman" w:cs="Times New Roman" w:eastAsia="Times New Roman" w:hAnsi="Times New Roman"/>
          <w:color w:val="4d4d4d"/>
          <w:sz w:val="24"/>
          <w:szCs w:val="24"/>
          <w:rtl w:val="0"/>
        </w:rPr>
        <w:t xml:space="preserve">, онлайн-чат или форму обратной связи на Сайте. </w:t>
      </w:r>
    </w:p>
    <w:p w:rsidR="00000000" w:rsidDel="00000000" w:rsidP="00000000" w:rsidRDefault="00000000" w:rsidRPr="00000000" w14:paraId="0000008C">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7.6.</w:t>
        <w:tab/>
        <w:t xml:space="preserve">Оператор предоставляет сведения, указанные в ч. 7 ст. 14 Закона о персональных данных, субъекту персональных данных или его представителю в объеме, указанном в запросе, в порядке и сроки, предусмотренными действующим законодательством.</w:t>
      </w:r>
    </w:p>
    <w:p w:rsidR="00000000" w:rsidDel="00000000" w:rsidP="00000000" w:rsidRDefault="00000000" w:rsidRPr="00000000" w14:paraId="0000008E">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8F">
      <w:pPr>
        <w:pStyle w:val="Heading2"/>
        <w:spacing w:after="240" w:before="0" w:line="240" w:lineRule="auto"/>
        <w:jc w:val="both"/>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b w:val="1"/>
          <w:bCs w:val="1"/>
          <w:color w:val="000000"/>
          <w:sz w:val="32"/>
          <w:szCs w:val="32"/>
          <w:rtl w:val="0"/>
        </w:rPr>
        <w:t xml:space="preserve">8. Обязанности Оператора</w:t>
      </w: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8.1. Оператор обязан принимать необходимые и достаточные меры для обеспечения выполнения обязательств, предусмотренных Законом о персональных данных и иными нормативными актами, принятыми в Российской Федерации. Оператор самостоятельно определяет состав и перечень таких мер.</w:t>
      </w:r>
    </w:p>
    <w:p w:rsidR="00000000" w:rsidDel="00000000" w:rsidP="00000000" w:rsidRDefault="00000000" w:rsidRPr="00000000" w14:paraId="00000091">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8.2. Оператор обязан предоставить Пользователю или его представителю информацию об обработке персональных данных, относящихся к соответствующему Пользователю, а также предоставить возможность ознакомиться с этими персональными данными на безвозмездной основе в порядке и сроки, установленные законодательством Российской Федерации.</w:t>
      </w:r>
    </w:p>
    <w:p w:rsidR="00000000" w:rsidDel="00000000" w:rsidP="00000000" w:rsidRDefault="00000000" w:rsidRPr="00000000" w14:paraId="00000093">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8.4. В случае выявления неправомерной обработки персональных данных Оператор обязан прекратить такую обработку. Если обеспечение правомерности обработки невозможно, Оператор обязан уничтожить или обеспечить уничтожение персональных данных в порядке и сроки, установленные Законом о персональных данных.</w:t>
      </w:r>
    </w:p>
    <w:p w:rsidR="00000000" w:rsidDel="00000000" w:rsidP="00000000" w:rsidRDefault="00000000" w:rsidRPr="00000000" w14:paraId="00000095">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8.5. Оператор выполняет другие обязательства, возложенные на него Законом о защите персональных данных.</w:t>
      </w:r>
    </w:p>
    <w:p w:rsidR="00000000" w:rsidDel="00000000" w:rsidP="00000000" w:rsidRDefault="00000000" w:rsidRPr="00000000" w14:paraId="00000097">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98">
      <w:pPr>
        <w:pStyle w:val="Heading2"/>
        <w:spacing w:after="240" w:before="0" w:line="240" w:lineRule="auto"/>
        <w:jc w:val="both"/>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9. Передача персональных данных</w:t>
      </w:r>
    </w:p>
    <w:p w:rsidR="00000000" w:rsidDel="00000000" w:rsidP="00000000" w:rsidRDefault="00000000" w:rsidRPr="00000000" w14:paraId="00000099">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9.1. Передача персональных данных осуществляется Оператором исключительно для достижения целей, заявленных для обработки персональных данных в разделе 6 Политики.</w:t>
      </w:r>
    </w:p>
    <w:p w:rsidR="00000000" w:rsidDel="00000000" w:rsidP="00000000" w:rsidRDefault="00000000" w:rsidRPr="00000000" w14:paraId="0000009B">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9.2.</w:t>
        <w:tab/>
        <w:t xml:space="preserve">Передача персональных данных в адрес третьих лиц осуществляется либо с согласия субъекта персональных данных, которое оформляется по установленной законодательством форме, либо для исполнения договора, стороной которого или выгодоприобретателем или поручителем по которому является субъект персональных данных, а также в иных случаях, установленных федеральным законодательством.</w:t>
      </w:r>
    </w:p>
    <w:p w:rsidR="00000000" w:rsidDel="00000000" w:rsidP="00000000" w:rsidRDefault="00000000" w:rsidRPr="00000000" w14:paraId="0000009D">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9.3. Оператор в рамках своей деятельности вправе также осуществлять передачу персональных данных Пользователя своим партнерам, оказывающим услуги по дополнительному обучению населения и объединенным в рамках франчайзинговой сети под единым товарным знаком «Колокол» на всей территории Российской Федерации в целях заключения договора по инициативе субъекта персональных данных. С момента передачи данных франчайзи становится самостоятельным Оператором персональных данных и несет полную ответственность за соблюдение требований 152-ФЗ «О персональных данных». </w:t>
      </w:r>
    </w:p>
    <w:p w:rsidR="00000000" w:rsidDel="00000000" w:rsidP="00000000" w:rsidRDefault="00000000" w:rsidRPr="00000000" w14:paraId="0000009F">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9.4.</w:t>
        <w:tab/>
        <w:t xml:space="preserve">Оператор вправе осуществлять трансграничную передачу персональных данных для целей исполнения договоров, заключенных между Оператором и субъектом персональных данных, при условии соблюдения требований законодательства Российской Федерации о трансграничной передаче персональных данных.</w:t>
      </w:r>
    </w:p>
    <w:p w:rsidR="00000000" w:rsidDel="00000000" w:rsidP="00000000" w:rsidRDefault="00000000" w:rsidRPr="00000000" w14:paraId="000000A1">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color w:val="4d4d4d"/>
          <w:sz w:val="24"/>
          <w:szCs w:val="24"/>
          <w:rtl w:val="0"/>
        </w:rPr>
        <w:t xml:space="preserve">9.5. Оператор вправе поручить обработку персональных пользователей для реализации целей, указанных в п. 6.1.1, 6.1.3, 6.1.4. настоящей Политики обработчику ООО «1С-Битрикс» (Россия), 109544, г. Москва, б-р Энтузиастов, д. 2, 13 этаж. Обработка осуществляется посредством размещения данных пользователей на арендуемых мощностях в датацентрах на территории Российской Федерации. Перечень действий  (1) накопление, (2) хранение, (3) передача (предоставление, доступ) после выбора Оператором соответствующей функции программы; (4) уничтожение/удаление персональных данных. Поручение действует в течение лицензионного срока, установленного соглашением с ООО «1С-Битрикс».</w:t>
      </w:r>
    </w:p>
    <w:p w:rsidR="00000000" w:rsidDel="00000000" w:rsidP="00000000" w:rsidRDefault="00000000" w:rsidRPr="00000000" w14:paraId="000000A3">
      <w:pPr>
        <w:spacing w:after="0" w:line="240" w:lineRule="auto"/>
        <w:rPr>
          <w:rFonts w:ascii="Times New Roman" w:cs="Times New Roman" w:eastAsia="Times New Roman" w:hAnsi="Times New Roman"/>
          <w:color w:val="4d4d4d"/>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color w:val="4d4d4d"/>
          <w:sz w:val="24"/>
          <w:szCs w:val="24"/>
        </w:rPr>
      </w:pPr>
      <w:r w:rsidDel="00000000" w:rsidR="00000000" w:rsidRPr="00000000">
        <w:rPr>
          <w:rFonts w:ascii="Times New Roman" w:cs="Times New Roman" w:eastAsia="Times New Roman" w:hAnsi="Times New Roman"/>
          <w:b w:val="1"/>
          <w:bCs w:val="1"/>
          <w:color w:val="000000"/>
          <w:sz w:val="32"/>
          <w:szCs w:val="32"/>
          <w:rtl w:val="0"/>
        </w:rPr>
        <w:t xml:space="preserve">10. Срок действия политики</w:t>
      </w:r>
      <w:r w:rsidDel="00000000" w:rsidR="00000000" w:rsidRPr="00000000">
        <w:rPr>
          <w:rFonts w:ascii="Times New Roman" w:cs="Times New Roman" w:eastAsia="Times New Roman" w:hAnsi="Times New Roman"/>
          <w:color w:val="4d4d4d"/>
          <w:sz w:val="24"/>
          <w:szCs w:val="24"/>
          <w:rtl w:val="0"/>
        </w:rPr>
        <w:br w:type="textWrapping"/>
        <w:br w:type="textWrapping"/>
        <w:t xml:space="preserve">10.1. Настоящая Политика применяется в редакции, действующей на момент её фактического использования.</w:t>
        <w:br w:type="textWrapping"/>
        <w:br w:type="textWrapping"/>
        <w:t xml:space="preserve">10.2. Политика действует бессрочно до замены ее новой редакцией.</w:t>
      </w:r>
    </w:p>
    <w:p w:rsidR="00000000" w:rsidDel="00000000" w:rsidP="00000000" w:rsidRDefault="00000000" w:rsidRPr="00000000" w14:paraId="000000A5">
      <w:pPr>
        <w:spacing w:after="0" w:line="240" w:lineRule="auto"/>
        <w:rPr>
          <w:rFonts w:ascii="Times New Roman" w:cs="Times New Roman" w:eastAsia="Times New Roman" w:hAnsi="Times New Roman"/>
          <w:color w:val="4d4d4d"/>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QUOxmxYw2pmRWsAlESBIO/ygA==">CgMxLjAyDmguaDBmcWh3ajllZGF5OAByITF3dFpZOTVnUjFWLVFtSnZ3UmJHb1lkT0ZXZTkwOVRpYQ==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