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00000" w14:textId="77777777" w:rsidR="00B12F44" w:rsidRDefault="00B12F44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</w:p>
    <w:p w14:paraId="02000000" w14:textId="77777777" w:rsidR="00B12F44" w:rsidRDefault="00000000">
      <w:pPr>
        <w:spacing w:before="120" w:after="120" w:line="80" w:lineRule="atLeast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Согласие на получение рекламы и обработку персональных данных в рекламных целях</w:t>
      </w:r>
    </w:p>
    <w:p w14:paraId="03000000" w14:textId="77777777" w:rsidR="00B12F44" w:rsidRDefault="0000000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Настоящим Пользователь, действуя свободно, своей волей и в своем интересе, дает, Индивидуальному предпринимателю Князевой Светлане Николаевне, ОГРНИП 317532100007028, ИНН 532101354429, юридический адрес: 173024, Новгородская </w:t>
      </w:r>
      <w:proofErr w:type="spellStart"/>
      <w:r>
        <w:rPr>
          <w:rFonts w:ascii="Times New Roman" w:hAnsi="Times New Roman"/>
        </w:rPr>
        <w:t>обл</w:t>
      </w:r>
      <w:proofErr w:type="spellEnd"/>
      <w:r>
        <w:rPr>
          <w:rFonts w:ascii="Times New Roman" w:hAnsi="Times New Roman"/>
        </w:rPr>
        <w:t xml:space="preserve">, Великий Новгород г, Ломоносова 45, кв. 134  (далее – «Оператор») согласие на получение сообщений рекламного характера о деятельности сети  гончарных школ «Колокол». </w:t>
      </w:r>
    </w:p>
    <w:p w14:paraId="04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Акцептом (принятием) условий настоящего Согласия является маркировка соответствующего чек-бокса рядом с текстом «Я согласен на получение рекламной информации от гончарной школы «Колокол» в онлайн-форме, размещаемой на сайте Оператора </w:t>
      </w:r>
      <w:hyperlink r:id="rId5" w:history="1">
        <w:r>
          <w:rPr>
            <w:rFonts w:ascii="Times New Roman" w:hAnsi="Times New Roman"/>
          </w:rPr>
          <w:t>https://vn.kolokol.school</w:t>
        </w:r>
      </w:hyperlink>
      <w:r>
        <w:rPr>
          <w:rFonts w:ascii="Times New Roman" w:hAnsi="Times New Roman"/>
        </w:rPr>
        <w:t xml:space="preserve">, а также любого из его </w:t>
      </w:r>
      <w:proofErr w:type="spellStart"/>
      <w:r>
        <w:rPr>
          <w:rFonts w:ascii="Times New Roman" w:hAnsi="Times New Roman"/>
        </w:rPr>
        <w:t>субдоменов</w:t>
      </w:r>
      <w:proofErr w:type="spellEnd"/>
      <w:r>
        <w:rPr>
          <w:rFonts w:ascii="Times New Roman" w:hAnsi="Times New Roman"/>
        </w:rPr>
        <w:t xml:space="preserve"> (далее также – «Сайт»).</w:t>
      </w:r>
    </w:p>
    <w:p w14:paraId="05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Пользователь соглашается с тем, что реклама, рассылка информационных сообщений может направляться в его адрес посредством:</w:t>
      </w:r>
    </w:p>
    <w:p w14:paraId="06000000" w14:textId="77777777" w:rsidR="00B12F44" w:rsidRDefault="00000000">
      <w:pPr>
        <w:pStyle w:val="a5"/>
        <w:numPr>
          <w:ilvl w:val="0"/>
          <w:numId w:val="1"/>
        </w:numPr>
        <w:spacing w:before="120" w:after="0" w:line="240" w:lineRule="auto"/>
        <w:ind w:left="1134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СМС-сообщений</w:t>
      </w:r>
      <w:proofErr w:type="spellEnd"/>
      <w:r>
        <w:rPr>
          <w:rFonts w:ascii="Times New Roman" w:hAnsi="Times New Roman"/>
        </w:rPr>
        <w:t>;</w:t>
      </w:r>
    </w:p>
    <w:p w14:paraId="07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сообщений в мессенджерах;</w:t>
      </w:r>
    </w:p>
    <w:p w14:paraId="08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телефонных звонков;</w:t>
      </w:r>
    </w:p>
    <w:p w14:paraId="09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сообщений по электронной почте.</w:t>
      </w:r>
    </w:p>
    <w:p w14:paraId="0A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Предоставляя настоящее согласие, Пользователь также соглашается на обработку персональных данных в целях осуществления рекламных и/или информационных рассылок в объеме данных и в соответствии с условиями, изложенными в Политике в отношении обработки персональных данных. В частности, согласие на обработку персональных данных предоставляется в отношении следующих сведений:</w:t>
      </w:r>
    </w:p>
    <w:p w14:paraId="0B000000" w14:textId="77777777" w:rsidR="00B12F44" w:rsidRDefault="00000000">
      <w:pPr>
        <w:pStyle w:val="a5"/>
        <w:numPr>
          <w:ilvl w:val="0"/>
          <w:numId w:val="1"/>
        </w:numPr>
        <w:spacing w:before="120" w:after="0" w:line="240" w:lineRule="auto"/>
        <w:ind w:left="1134" w:hanging="357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фамилия, имя, отчество;</w:t>
      </w:r>
    </w:p>
    <w:p w14:paraId="0C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адрес электронной почты;</w:t>
      </w:r>
    </w:p>
    <w:p w14:paraId="0D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контактный телефон.</w:t>
      </w:r>
    </w:p>
    <w:p w14:paraId="0E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 обработкой понимаются любые действия с персональными данными пользователя, необходимые для осуществления рассылки рекламы и других сообщений информационного характера, включая сбор, запись, систематизацию, накопление, хранение, уточнение (обновление, изменение), извлечение, использование, блокирование, удаление, уничтожение персональных данных, а также передачу (предоставление, доступ).</w:t>
      </w:r>
    </w:p>
    <w:p w14:paraId="0F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Пользователь согласен с тем, что обработка его персональных данных может осуществляться как с использованием автоматизированных систем, так и без использования специальных средств, методом ручной обработки.</w:t>
      </w:r>
    </w:p>
    <w:p w14:paraId="10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действия согласия на обработку персональных данных истекает при отказе от получения рассылки, так как до момента такого отказа получение рассылки признается актуальным.</w:t>
      </w:r>
    </w:p>
    <w:p w14:paraId="11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Данное согласие предоставляется добровольно, свободно и в интересах субъекта персональных данных, а также является конкретным, информированным, сознательным, понятным и исчерпывающе предметным.</w:t>
      </w:r>
    </w:p>
    <w:p w14:paraId="12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этом пользователь сохраняет право в любое время отказаться от получения рекламы и обработки персональных данных для этой цели. Для реализации этого права лицо может:</w:t>
      </w:r>
    </w:p>
    <w:p w14:paraId="13000000" w14:textId="77777777" w:rsidR="00B12F44" w:rsidRPr="007B2175" w:rsidRDefault="0000000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7B2175">
        <w:rPr>
          <w:rFonts w:ascii="Times New Roman" w:hAnsi="Times New Roman"/>
        </w:rPr>
        <w:t xml:space="preserve">отозвать согласие путем направления письменного заявления по месту нахождения Оператора: 173024, Новгородская </w:t>
      </w:r>
      <w:proofErr w:type="spellStart"/>
      <w:r w:rsidRPr="007B2175">
        <w:rPr>
          <w:rFonts w:ascii="Times New Roman" w:hAnsi="Times New Roman"/>
        </w:rPr>
        <w:t>обл</w:t>
      </w:r>
      <w:proofErr w:type="spellEnd"/>
      <w:r w:rsidRPr="007B2175">
        <w:rPr>
          <w:rFonts w:ascii="Times New Roman" w:hAnsi="Times New Roman"/>
        </w:rPr>
        <w:t xml:space="preserve">, Великий Новгород г, Ломоносова 45, кв. 134  либо по адресу электронной почты </w:t>
      </w:r>
      <w:hyperlink r:id="rId6" w:history="1">
        <w:r w:rsidRPr="007B2175">
          <w:t>kolokolschoolvn@yandex.ru.</w:t>
        </w:r>
      </w:hyperlink>
      <w:r w:rsidRPr="007B2175">
        <w:rPr>
          <w:rFonts w:ascii="Times New Roman" w:hAnsi="Times New Roman"/>
        </w:rPr>
        <w:t xml:space="preserve"> В заявлении обязательно указываются сведения, подтверждающие участие заявителя в отношениях с Оператором (например, номер и дата заключения договора, условное обозначение и (или) иные сведения), либо сведения, иным образом подтверждающие факт обработки его персональных данных Оператором.</w:t>
      </w:r>
    </w:p>
    <w:p w14:paraId="14000000" w14:textId="77777777" w:rsidR="00B12F44" w:rsidRDefault="0000000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7B2175">
        <w:rPr>
          <w:rFonts w:ascii="Times New Roman" w:hAnsi="Times New Roman"/>
        </w:rPr>
        <w:t>перейти по ссылке «Отписаться от рассылки», расположенной внизу рекламного электронного письма</w:t>
      </w:r>
      <w:r>
        <w:rPr>
          <w:rFonts w:ascii="Times New Roman" w:hAnsi="Times New Roman"/>
        </w:rPr>
        <w:t>, и подтвердить отказ от получения рекламы.</w:t>
      </w:r>
    </w:p>
    <w:p w14:paraId="15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 любом из указанных случаев Оператор незамедлительно прекратит распространение рекламы в адрес лица и обработку его персональных данных с этой целью.</w:t>
      </w:r>
    </w:p>
    <w:p w14:paraId="16000000" w14:textId="77777777" w:rsidR="00B12F44" w:rsidRDefault="00000000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Пользователь обязуется принимать меры для обеспечения безопасности и сохранности персональных данных, в том числе необходимые для использования сайта, как, например, использовать антивирусы, заботиться о сохранении паролей и недоступности их для третьей стороны</w:t>
      </w:r>
    </w:p>
    <w:p w14:paraId="17000000" w14:textId="77777777" w:rsidR="00B12F44" w:rsidRDefault="00B12F44"/>
    <w:p w14:paraId="18000000" w14:textId="77777777" w:rsidR="00B12F44" w:rsidRDefault="00B12F44">
      <w:pPr>
        <w:spacing w:before="120" w:after="0" w:line="240" w:lineRule="auto"/>
        <w:jc w:val="both"/>
        <w:rPr>
          <w:rFonts w:ascii="Times New Roman" w:hAnsi="Times New Roman"/>
        </w:rPr>
      </w:pPr>
    </w:p>
    <w:sectPr w:rsidR="00B12F4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tka Sub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5381E"/>
    <w:multiLevelType w:val="multilevel"/>
    <w:tmpl w:val="1222E8D4"/>
    <w:lvl w:ilvl="0">
      <w:start w:val="1"/>
      <w:numFmt w:val="bullet"/>
      <w:lvlText w:val="–"/>
      <w:lvlJc w:val="left"/>
      <w:pPr>
        <w:widowControl/>
        <w:ind w:left="720" w:hanging="360"/>
      </w:pPr>
      <w:rPr>
        <w:rFonts w:ascii="Sitka Subheading" w:hAnsi="Sitka Subheading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139651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F44"/>
    <w:rsid w:val="007B2175"/>
    <w:rsid w:val="00B12F44"/>
    <w:rsid w:val="00D7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C7CBB3-D2AF-4263-A5E5-0B3E63809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annotation text"/>
    <w:basedOn w:val="a"/>
    <w:link w:val="a8"/>
    <w:pPr>
      <w:spacing w:line="240" w:lineRule="auto"/>
    </w:pPr>
    <w:rPr>
      <w:sz w:val="20"/>
    </w:rPr>
  </w:style>
  <w:style w:type="character" w:customStyle="1" w:styleId="a8">
    <w:name w:val="Текст примечания Знак"/>
    <w:basedOn w:val="1"/>
    <w:link w:val="a7"/>
    <w:rPr>
      <w:rFonts w:ascii="Calibri" w:hAnsi="Calibri"/>
      <w:sz w:val="20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нак примечания1"/>
    <w:basedOn w:val="12"/>
    <w:link w:val="aa"/>
    <w:rPr>
      <w:sz w:val="16"/>
    </w:rPr>
  </w:style>
  <w:style w:type="character" w:styleId="aa">
    <w:name w:val="annotation reference"/>
    <w:basedOn w:val="a0"/>
    <w:link w:val="16"/>
    <w:rPr>
      <w:sz w:val="16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lokolschoolvn@yandex.ru" TargetMode="External"/><Relationship Id="rId5" Type="http://schemas.openxmlformats.org/officeDocument/2006/relationships/hyperlink" Target="https://vrn.kolokol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2025-06-20T10:05:00Z</dcterms:created>
  <dcterms:modified xsi:type="dcterms:W3CDTF">2025-06-20T10:07:00Z</dcterms:modified>
</cp:coreProperties>
</file>